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72FD" w14:textId="77777777" w:rsidR="00C9422B" w:rsidRDefault="00C9422B" w:rsidP="00C942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F9CD47C" w14:textId="77DAE943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รายงานการปฏิบัติราชการประจำเดือน</w:t>
      </w:r>
      <w:r w:rsidR="00D368A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1907A8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มกราคม 2568</w:t>
      </w:r>
    </w:p>
    <w:p w14:paraId="3E909D25" w14:textId="2B0B1412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ประจำปีงบประมาณ พ.ศ.256</w:t>
      </w:r>
      <w:r w:rsidR="00935306">
        <w:rPr>
          <w:rFonts w:ascii="TH SarabunPSK" w:hAnsi="TH SarabunPSK" w:cs="TH SarabunPSK"/>
          <w:b/>
          <w:bCs/>
          <w:sz w:val="32"/>
          <w:szCs w:val="32"/>
          <w:lang w:val="en-US"/>
        </w:rPr>
        <w:t>8</w:t>
      </w:r>
    </w:p>
    <w:p w14:paraId="4CE97745" w14:textId="77777777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ตรวจคนเข้าเมืองจังหวัดฉะเชิงเทรา</w:t>
      </w:r>
    </w:p>
    <w:p w14:paraId="3391824F" w14:textId="77777777" w:rsidR="009C7244" w:rsidRDefault="009C7244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7040EE48" w14:textId="0B0C746B" w:rsidR="009C7244" w:rsidRPr="00A50759" w:rsidRDefault="00D368A7" w:rsidP="009C72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4. </w:t>
      </w:r>
      <w:r w:rsidR="009C7244"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งานตรวจ</w:t>
      </w:r>
      <w:proofErr w:type="spellStart"/>
      <w:r w:rsidR="009C7244"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บุคคลล</w:t>
      </w:r>
      <w:proofErr w:type="spellEnd"/>
      <w:r w:rsidR="009C7244"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และยานพาหนะ</w:t>
      </w:r>
    </w:p>
    <w:p w14:paraId="06023B58" w14:textId="6209080D" w:rsidR="009C7244" w:rsidRDefault="009C7244" w:rsidP="009C7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ประจำเดือน </w:t>
      </w:r>
      <w:r w:rsidR="001907A8">
        <w:rPr>
          <w:rFonts w:ascii="TH SarabunPSK" w:hAnsi="TH SarabunPSK" w:cs="TH SarabunPSK" w:hint="cs"/>
          <w:sz w:val="32"/>
          <w:szCs w:val="32"/>
          <w:cs/>
          <w:lang w:val="en-US"/>
        </w:rPr>
        <w:t>ม</w:t>
      </w:r>
      <w:r w:rsidR="00B95BE6">
        <w:rPr>
          <w:rFonts w:ascii="TH SarabunPSK" w:hAnsi="TH SarabunPSK" w:cs="TH SarabunPSK" w:hint="cs"/>
          <w:sz w:val="32"/>
          <w:szCs w:val="32"/>
          <w:cs/>
          <w:lang w:val="en-US"/>
        </w:rPr>
        <w:t>.ค.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6</w:t>
      </w:r>
      <w:r w:rsidR="001907A8">
        <w:rPr>
          <w:rFonts w:ascii="TH SarabunPSK" w:hAnsi="TH SarabunPSK" w:cs="TH SarabunPSK" w:hint="cs"/>
          <w:sz w:val="32"/>
          <w:szCs w:val="32"/>
          <w:cs/>
          <w:lang w:val="en-US"/>
        </w:rPr>
        <w:t>8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เจ้าหน้าที่ ตม.จว.ฉะเชิงเทรา โดย ร.ต.ท.สุขสม  ทองพันชั่ง รอง สว.ตม.จว.ฉะเชิงเทรา ได้รับมอบหมายให้ปฏิบัติหน้าที่งานตรวจบุคคลและยานพาหนะทางน้ำ ได้ออกไปปฏิบัติหน้าที่ตรวจบุคคลและยานพาหนะทางน้ำซึ่งเป็นเรือขนส่งสินค้า, เรือขนอุปกรณ์แท่นขุดเจาะ, เรือขนหินฝุ่นฯ ที่เดินทางเข้า-ออกราชอาณาจักรฯ ตาม พ.ร.บ.คนเข้าเมือง พ.ศ.2522 หมวด 3 พาหนะ โดยเข้าออกราชอาณาจักร ผ่านช่องทางท่าเทียบเรือ บริเวณเขตท่าเรือปากแม่น้ำบางปะกง จว.ฉะเชิงเทรา</w:t>
      </w:r>
    </w:p>
    <w:p w14:paraId="1EAB43C3" w14:textId="77777777" w:rsidR="009C7244" w:rsidRDefault="009C7244" w:rsidP="009C7244">
      <w:pPr>
        <w:jc w:val="center"/>
        <w:rPr>
          <w:szCs w:val="22"/>
        </w:rPr>
      </w:pPr>
    </w:p>
    <w:p w14:paraId="2B534A6F" w14:textId="18356A99" w:rsidR="009C7244" w:rsidRDefault="0078508D" w:rsidP="009C724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505865" wp14:editId="050AAAA3">
            <wp:extent cx="2520000" cy="1890419"/>
            <wp:effectExtent l="0" t="0" r="0" b="0"/>
            <wp:docPr id="5548998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998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D47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54471EF0" wp14:editId="00AAAB97">
            <wp:extent cx="2519176" cy="1891665"/>
            <wp:effectExtent l="0" t="0" r="0" b="0"/>
            <wp:docPr id="19289895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89528" name=""/>
                    <pic:cNvPicPr/>
                  </pic:nvPicPr>
                  <pic:blipFill rotWithShape="1">
                    <a:blip r:embed="rId7"/>
                    <a:srcRect t="27225" b="16454"/>
                    <a:stretch/>
                  </pic:blipFill>
                  <pic:spPr bwMode="auto">
                    <a:xfrm>
                      <a:off x="0" y="0"/>
                      <a:ext cx="2520000" cy="189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2F338" w14:textId="0961DEAB" w:rsidR="001E6D47" w:rsidRDefault="0078508D" w:rsidP="009C724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0BA91B" wp14:editId="43148F52">
            <wp:extent cx="2520000" cy="1890419"/>
            <wp:effectExtent l="0" t="0" r="0" b="0"/>
            <wp:docPr id="5548784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784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488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0AA7F64E" wp14:editId="027C7945">
            <wp:extent cx="2520000" cy="1890419"/>
            <wp:effectExtent l="0" t="0" r="0" b="0"/>
            <wp:docPr id="15001859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859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5FD0" w14:textId="0584990D" w:rsidR="009C7244" w:rsidRPr="00094B4C" w:rsidRDefault="009C7244" w:rsidP="009C7244">
      <w:pPr>
        <w:jc w:val="center"/>
        <w:rPr>
          <w:szCs w:val="22"/>
          <w:cs/>
        </w:rPr>
      </w:pPr>
      <w:r w:rsidRPr="00094B4C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  <w:r w:rsidR="00BD0227">
        <w:rPr>
          <w:rFonts w:hint="cs"/>
          <w:noProof/>
          <w:cs/>
        </w:rPr>
        <w:t xml:space="preserve">   </w:t>
      </w:r>
    </w:p>
    <w:p w14:paraId="5B8FAD41" w14:textId="77777777" w:rsidR="00AE3C5A" w:rsidRDefault="00AE3C5A" w:rsidP="00AE3C5A">
      <w:pPr>
        <w:jc w:val="center"/>
        <w:rPr>
          <w:noProof/>
        </w:rPr>
      </w:pPr>
    </w:p>
    <w:p w14:paraId="1EE779A1" w14:textId="77777777" w:rsidR="006E16C8" w:rsidRDefault="006E16C8" w:rsidP="00AE3C5A">
      <w:pPr>
        <w:jc w:val="center"/>
        <w:rPr>
          <w:noProof/>
        </w:rPr>
      </w:pPr>
    </w:p>
    <w:p w14:paraId="602AE40E" w14:textId="77777777" w:rsidR="006E16C8" w:rsidRDefault="006E16C8" w:rsidP="00AE3C5A">
      <w:pPr>
        <w:jc w:val="center"/>
        <w:rPr>
          <w:noProof/>
        </w:rPr>
      </w:pPr>
    </w:p>
    <w:p w14:paraId="5ECB7B9D" w14:textId="77777777" w:rsidR="000206EC" w:rsidRDefault="000206EC" w:rsidP="00C9422B">
      <w:pPr>
        <w:spacing w:after="0" w:line="240" w:lineRule="auto"/>
        <w:rPr>
          <w:noProof/>
        </w:rPr>
      </w:pPr>
    </w:p>
    <w:p w14:paraId="3E90800A" w14:textId="77777777" w:rsidR="001E6D47" w:rsidRDefault="001E6D47" w:rsidP="00C9422B">
      <w:pPr>
        <w:spacing w:after="0" w:line="240" w:lineRule="auto"/>
        <w:rPr>
          <w:noProof/>
        </w:rPr>
      </w:pPr>
    </w:p>
    <w:p w14:paraId="33D59A0D" w14:textId="77777777" w:rsidR="001E6D47" w:rsidRDefault="001E6D47" w:rsidP="00C9422B">
      <w:pPr>
        <w:spacing w:after="0" w:line="240" w:lineRule="auto"/>
        <w:rPr>
          <w:noProof/>
        </w:rPr>
      </w:pPr>
    </w:p>
    <w:p w14:paraId="5607B899" w14:textId="77777777" w:rsidR="000206EC" w:rsidRDefault="000206EC" w:rsidP="00FE27AB">
      <w:pPr>
        <w:spacing w:after="0" w:line="240" w:lineRule="auto"/>
        <w:rPr>
          <w:noProof/>
        </w:rPr>
      </w:pPr>
    </w:p>
    <w:tbl>
      <w:tblPr>
        <w:tblpPr w:leftFromText="180" w:rightFromText="180" w:vertAnchor="text" w:horzAnchor="margin" w:tblpXSpec="center" w:tblpY="27"/>
        <w:tblW w:w="8359" w:type="dxa"/>
        <w:tblLook w:val="04A0" w:firstRow="1" w:lastRow="0" w:firstColumn="1" w:lastColumn="0" w:noHBand="0" w:noVBand="1"/>
      </w:tblPr>
      <w:tblGrid>
        <w:gridCol w:w="1556"/>
        <w:gridCol w:w="1700"/>
        <w:gridCol w:w="1701"/>
        <w:gridCol w:w="1701"/>
        <w:gridCol w:w="1701"/>
      </w:tblGrid>
      <w:tr w:rsidR="000206EC" w:rsidRPr="000206EC" w14:paraId="0C1DF555" w14:textId="36C3368D" w:rsidTr="000206EC">
        <w:trPr>
          <w:trHeight w:val="990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14:paraId="46FE7526" w14:textId="09882AD3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เดือน</w:t>
            </w:r>
          </w:p>
        </w:tc>
        <w:tc>
          <w:tcPr>
            <w:tcW w:w="6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0EEB3902" w14:textId="3F61059A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1907A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มกราคม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</w:t>
            </w:r>
            <w:r w:rsidR="001907A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8</w:t>
            </w:r>
          </w:p>
          <w:p w14:paraId="7A1093BD" w14:textId="200098F4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</w:t>
            </w:r>
            <w:r w:rsidR="00935306">
              <w:rPr>
                <w:rFonts w:ascii="TH SarabunPSK" w:hAnsi="TH SarabunPSK" w:cs="TH SarabunPSK"/>
                <w:color w:val="FF0000"/>
                <w:sz w:val="32"/>
                <w:szCs w:val="32"/>
              </w:rPr>
              <w:t>8</w:t>
            </w:r>
          </w:p>
        </w:tc>
      </w:tr>
      <w:tr w:rsidR="000206EC" w:rsidRPr="000206EC" w14:paraId="29C511FC" w14:textId="6900B5AA" w:rsidTr="000206EC">
        <w:trPr>
          <w:trHeight w:val="878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77DF" w14:textId="77777777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B19080D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เรือเข้า</w:t>
            </w:r>
          </w:p>
          <w:p w14:paraId="2758967B" w14:textId="1A56C772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(ลำ)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E2E2966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จำนวนลูกเรือ</w:t>
            </w:r>
          </w:p>
          <w:p w14:paraId="0C91B8E4" w14:textId="1BF6DE63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(คน)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8BE3582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เรือออก</w:t>
            </w:r>
          </w:p>
          <w:p w14:paraId="4D6EABE3" w14:textId="6417A93F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(ลำ)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AC4BABD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จำนวนลูกเรือ</w:t>
            </w:r>
          </w:p>
          <w:p w14:paraId="5B462C46" w14:textId="683CD13B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(คน)</w:t>
            </w:r>
          </w:p>
        </w:tc>
      </w:tr>
      <w:tr w:rsidR="000206EC" w:rsidRPr="000206EC" w14:paraId="3A03E065" w14:textId="2E1D5A63" w:rsidTr="006E16C8">
        <w:trPr>
          <w:trHeight w:val="884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4FC751" w14:textId="0A502520" w:rsidR="000206EC" w:rsidRPr="000206EC" w:rsidRDefault="001907A8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มกราคม 68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79E2EF0" w14:textId="38D6A503" w:rsidR="000206EC" w:rsidRPr="000206EC" w:rsidRDefault="0055751F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A7B9617" w14:textId="53B4FD3B" w:rsidR="000206EC" w:rsidRPr="000206EC" w:rsidRDefault="0055751F" w:rsidP="00F77BB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168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239AF38" w14:textId="47052B60" w:rsidR="000206EC" w:rsidRPr="000206EC" w:rsidRDefault="0055751F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7216374" w14:textId="0B04C1D7" w:rsidR="000206EC" w:rsidRPr="000206EC" w:rsidRDefault="0055751F" w:rsidP="006E16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157</w:t>
            </w:r>
          </w:p>
        </w:tc>
      </w:tr>
    </w:tbl>
    <w:p w14:paraId="4CBE98F3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24746D7B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2198CB92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7DC6693E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31984128" w14:textId="77777777" w:rsidR="00FE729C" w:rsidRDefault="00FE729C" w:rsidP="000206EC">
      <w:pPr>
        <w:jc w:val="center"/>
      </w:pPr>
    </w:p>
    <w:sectPr w:rsidR="00FE729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9B3DF" w14:textId="77777777" w:rsidR="00041513" w:rsidRDefault="00041513" w:rsidP="000206EC">
      <w:pPr>
        <w:spacing w:after="0" w:line="240" w:lineRule="auto"/>
      </w:pPr>
      <w:r>
        <w:separator/>
      </w:r>
    </w:p>
  </w:endnote>
  <w:endnote w:type="continuationSeparator" w:id="0">
    <w:p w14:paraId="408EB36C" w14:textId="77777777" w:rsidR="00041513" w:rsidRDefault="00041513" w:rsidP="00020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61967" w14:textId="77777777" w:rsidR="00041513" w:rsidRDefault="00041513" w:rsidP="000206EC">
      <w:pPr>
        <w:spacing w:after="0" w:line="240" w:lineRule="auto"/>
      </w:pPr>
      <w:r>
        <w:separator/>
      </w:r>
    </w:p>
  </w:footnote>
  <w:footnote w:type="continuationSeparator" w:id="0">
    <w:p w14:paraId="274A0F70" w14:textId="77777777" w:rsidR="00041513" w:rsidRDefault="00041513" w:rsidP="00020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2B4BD0C9" w14:textId="69823789" w:rsidR="000206EC" w:rsidRPr="00AC384D" w:rsidRDefault="000206EC" w:rsidP="000206EC">
        <w:pPr>
          <w:pStyle w:val="Header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7DF02B2C" wp14:editId="41E92686">
              <wp:simplePos x="0" y="0"/>
              <wp:positionH relativeFrom="margin">
                <wp:posOffset>-133350</wp:posOffset>
              </wp:positionH>
              <wp:positionV relativeFrom="margin">
                <wp:posOffset>-427990</wp:posOffset>
              </wp:positionV>
              <wp:extent cx="762000" cy="247650"/>
              <wp:effectExtent l="0" t="0" r="0" b="0"/>
              <wp:wrapSquare wrapText="bothSides"/>
              <wp:docPr id="718480160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43DA3312" w14:textId="5305FE36" w:rsidR="000206EC" w:rsidRPr="000206EC" w:rsidRDefault="000206EC" w:rsidP="000206EC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E978F42" wp14:editId="375F97DE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33AFD65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     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</w:t>
        </w:r>
        <w:r>
          <w:rPr>
            <w:rFonts w:ascii="TH SarabunPSK" w:hAnsi="TH SarabunPSK" w:cs="TH SarabunPSK" w:hint="cs"/>
            <w:sz w:val="24"/>
            <w:szCs w:val="24"/>
            <w:cs/>
          </w:rPr>
          <w:t>.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256</w:t>
        </w:r>
        <w:r w:rsidR="00935306">
          <w:rPr>
            <w:rFonts w:ascii="TH SarabunPSK" w:hAnsi="TH SarabunPSK" w:cs="TH SarabunPSK"/>
            <w:sz w:val="24"/>
            <w:szCs w:val="24"/>
          </w:rPr>
          <w:t>8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6EC"/>
    <w:rsid w:val="00012ECE"/>
    <w:rsid w:val="000206EC"/>
    <w:rsid w:val="00041513"/>
    <w:rsid w:val="00052E18"/>
    <w:rsid w:val="0005470A"/>
    <w:rsid w:val="00116DFD"/>
    <w:rsid w:val="001373BF"/>
    <w:rsid w:val="001907A8"/>
    <w:rsid w:val="0019372F"/>
    <w:rsid w:val="001A46FE"/>
    <w:rsid w:val="001D5848"/>
    <w:rsid w:val="001E6D47"/>
    <w:rsid w:val="00330D2C"/>
    <w:rsid w:val="00340800"/>
    <w:rsid w:val="003778F3"/>
    <w:rsid w:val="00397B23"/>
    <w:rsid w:val="003A6989"/>
    <w:rsid w:val="0044326A"/>
    <w:rsid w:val="00483DE1"/>
    <w:rsid w:val="004B54ED"/>
    <w:rsid w:val="00512C28"/>
    <w:rsid w:val="00532A3A"/>
    <w:rsid w:val="005475B2"/>
    <w:rsid w:val="0055751F"/>
    <w:rsid w:val="005B6F57"/>
    <w:rsid w:val="00653E45"/>
    <w:rsid w:val="00673E52"/>
    <w:rsid w:val="006A1497"/>
    <w:rsid w:val="006E16C8"/>
    <w:rsid w:val="0070616B"/>
    <w:rsid w:val="00751BF0"/>
    <w:rsid w:val="00755CC0"/>
    <w:rsid w:val="00772E14"/>
    <w:rsid w:val="0078508D"/>
    <w:rsid w:val="007D5E2F"/>
    <w:rsid w:val="007F5186"/>
    <w:rsid w:val="00810C4B"/>
    <w:rsid w:val="00816488"/>
    <w:rsid w:val="008C42B6"/>
    <w:rsid w:val="008C7553"/>
    <w:rsid w:val="0090339C"/>
    <w:rsid w:val="00935306"/>
    <w:rsid w:val="00951A4E"/>
    <w:rsid w:val="009B4F0F"/>
    <w:rsid w:val="009C7244"/>
    <w:rsid w:val="009E2638"/>
    <w:rsid w:val="00A412DF"/>
    <w:rsid w:val="00A46DD4"/>
    <w:rsid w:val="00A50904"/>
    <w:rsid w:val="00A90F28"/>
    <w:rsid w:val="00A95E9B"/>
    <w:rsid w:val="00AC1262"/>
    <w:rsid w:val="00AE0630"/>
    <w:rsid w:val="00AE3C5A"/>
    <w:rsid w:val="00B71C82"/>
    <w:rsid w:val="00B9257E"/>
    <w:rsid w:val="00B95BE6"/>
    <w:rsid w:val="00BD0227"/>
    <w:rsid w:val="00C03419"/>
    <w:rsid w:val="00C55D6B"/>
    <w:rsid w:val="00C57EC7"/>
    <w:rsid w:val="00C64932"/>
    <w:rsid w:val="00C9422B"/>
    <w:rsid w:val="00D16C57"/>
    <w:rsid w:val="00D26292"/>
    <w:rsid w:val="00D274A2"/>
    <w:rsid w:val="00D368A7"/>
    <w:rsid w:val="00D940E9"/>
    <w:rsid w:val="00DB5DA9"/>
    <w:rsid w:val="00E53B71"/>
    <w:rsid w:val="00E56A19"/>
    <w:rsid w:val="00EA334C"/>
    <w:rsid w:val="00EB2D56"/>
    <w:rsid w:val="00F22810"/>
    <w:rsid w:val="00F33D01"/>
    <w:rsid w:val="00F6540D"/>
    <w:rsid w:val="00F77BB4"/>
    <w:rsid w:val="00F93EF6"/>
    <w:rsid w:val="00FE27AB"/>
    <w:rsid w:val="00FE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01EFFF"/>
  <w15:chartTrackingRefBased/>
  <w15:docId w15:val="{4EAD62CD-174C-48CD-B47D-54B08399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6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0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6EC"/>
  </w:style>
  <w:style w:type="paragraph" w:styleId="Footer">
    <w:name w:val="footer"/>
    <w:basedOn w:val="Normal"/>
    <w:link w:val="FooterChar"/>
    <w:uiPriority w:val="99"/>
    <w:unhideWhenUsed/>
    <w:rsid w:val="00020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Kccyot Sriracha</dc:creator>
  <cp:keywords/>
  <dc:description/>
  <cp:lastModifiedBy>Nuttapat Prousoontorn</cp:lastModifiedBy>
  <cp:revision>68</cp:revision>
  <dcterms:created xsi:type="dcterms:W3CDTF">2024-04-02T01:42:00Z</dcterms:created>
  <dcterms:modified xsi:type="dcterms:W3CDTF">2025-04-02T15:24:00Z</dcterms:modified>
</cp:coreProperties>
</file>